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3735"/>
        <w:gridCol w:w="534"/>
        <w:gridCol w:w="2555"/>
      </w:tblGrid>
      <w:tr w:rsidR="00D5797C" w:rsidTr="005E53A1">
        <w:trPr>
          <w:trHeight w:val="1134"/>
          <w:jc w:val="center"/>
        </w:trPr>
        <w:tc>
          <w:tcPr>
            <w:tcW w:w="9756" w:type="dxa"/>
            <w:gridSpan w:val="4"/>
          </w:tcPr>
          <w:p w:rsidR="00D5797C" w:rsidRDefault="00D5797C" w:rsidP="005E53A1">
            <w:pPr>
              <w:jc w:val="center"/>
              <w:rPr>
                <w:b/>
                <w:caps/>
                <w:sz w:val="28"/>
              </w:rPr>
            </w:pPr>
            <w:bookmarkStart w:id="0" w:name="_GoBack"/>
            <w:bookmarkEnd w:id="0"/>
            <w:r>
              <w:rPr>
                <w:b/>
                <w:caps/>
                <w:sz w:val="28"/>
              </w:rPr>
              <w:t>Министерство</w:t>
            </w:r>
          </w:p>
          <w:p w:rsidR="00D5797C" w:rsidRDefault="00D5797C" w:rsidP="005E53A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строительства Красноярского края</w:t>
            </w:r>
          </w:p>
          <w:p w:rsidR="00D5797C" w:rsidRDefault="00D5797C" w:rsidP="005E53A1">
            <w:pPr>
              <w:jc w:val="center"/>
              <w:rPr>
                <w:b/>
                <w:caps/>
                <w:spacing w:val="80"/>
                <w:sz w:val="32"/>
              </w:rPr>
            </w:pPr>
          </w:p>
          <w:p w:rsidR="00D5797C" w:rsidRDefault="00D5797C" w:rsidP="005E53A1">
            <w:pPr>
              <w:jc w:val="center"/>
            </w:pPr>
            <w:r>
              <w:rPr>
                <w:b/>
                <w:caps/>
                <w:spacing w:val="80"/>
                <w:sz w:val="32"/>
              </w:rPr>
              <w:t>приказ</w:t>
            </w:r>
          </w:p>
          <w:p w:rsidR="00D5797C" w:rsidRDefault="00D5797C" w:rsidP="005E53A1">
            <w:pPr>
              <w:rPr>
                <w:caps/>
                <w:sz w:val="18"/>
              </w:rPr>
            </w:pPr>
          </w:p>
        </w:tc>
      </w:tr>
      <w:tr w:rsidR="00D5797C" w:rsidTr="005E53A1">
        <w:trPr>
          <w:trHeight w:val="615"/>
          <w:jc w:val="center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Default="00FE2050" w:rsidP="005E53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06.06.2023</w:t>
            </w:r>
          </w:p>
        </w:tc>
        <w:tc>
          <w:tcPr>
            <w:tcW w:w="3735" w:type="dxa"/>
            <w:vAlign w:val="bottom"/>
          </w:tcPr>
          <w:p w:rsidR="00D5797C" w:rsidRDefault="00D5797C" w:rsidP="005E53A1">
            <w:pPr>
              <w:rPr>
                <w:b/>
              </w:rPr>
            </w:pPr>
          </w:p>
        </w:tc>
        <w:tc>
          <w:tcPr>
            <w:tcW w:w="534" w:type="dxa"/>
            <w:vAlign w:val="bottom"/>
            <w:hideMark/>
          </w:tcPr>
          <w:p w:rsidR="00D5797C" w:rsidRDefault="00D5797C" w:rsidP="005E53A1">
            <w:pPr>
              <w:jc w:val="center"/>
            </w:pPr>
            <w:r>
              <w:t>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Pr="007A1B1D" w:rsidRDefault="00FE2050" w:rsidP="005E53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342-о</w:t>
            </w:r>
          </w:p>
        </w:tc>
      </w:tr>
      <w:tr w:rsidR="00D5797C" w:rsidTr="005E53A1">
        <w:trPr>
          <w:trHeight w:val="615"/>
          <w:jc w:val="center"/>
        </w:trPr>
        <w:tc>
          <w:tcPr>
            <w:tcW w:w="9756" w:type="dxa"/>
            <w:gridSpan w:val="4"/>
            <w:vAlign w:val="bottom"/>
          </w:tcPr>
          <w:p w:rsidR="00D5797C" w:rsidRDefault="00D5797C" w:rsidP="005E53A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Красноярск</w:t>
            </w:r>
          </w:p>
          <w:p w:rsidR="00D5797C" w:rsidRDefault="00D5797C" w:rsidP="005E53A1">
            <w:pPr>
              <w:jc w:val="center"/>
              <w:rPr>
                <w:b/>
                <w:sz w:val="27"/>
                <w:szCs w:val="27"/>
              </w:rPr>
            </w:pPr>
          </w:p>
          <w:p w:rsidR="00D5797C" w:rsidRDefault="00D5797C" w:rsidP="005E53A1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5E53A1" w:rsidRDefault="00D5797C" w:rsidP="005E53A1">
      <w:pPr>
        <w:ind w:firstLine="709"/>
        <w:jc w:val="both"/>
        <w:rPr>
          <w:sz w:val="28"/>
          <w:szCs w:val="28"/>
        </w:rPr>
      </w:pPr>
      <w:proofErr w:type="gramStart"/>
      <w:r w:rsidRPr="00973F8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BF23BC" w:rsidRPr="00973F84">
        <w:rPr>
          <w:sz w:val="28"/>
          <w:szCs w:val="28"/>
        </w:rPr>
        <w:t xml:space="preserve">Законом Красноярского края </w:t>
      </w:r>
      <w:r w:rsidRPr="00973F84">
        <w:rPr>
          <w:sz w:val="28"/>
          <w:szCs w:val="28"/>
        </w:rPr>
        <w:t>от 19.12.2019 № 8-3532</w:t>
      </w:r>
      <w:r w:rsidR="008071F7">
        <w:rPr>
          <w:sz w:val="28"/>
          <w:szCs w:val="28"/>
        </w:rPr>
        <w:t xml:space="preserve">                             </w:t>
      </w:r>
      <w:r w:rsidRPr="00973F84">
        <w:rPr>
          <w:sz w:val="28"/>
          <w:szCs w:val="28"/>
        </w:rPr>
        <w:t xml:space="preserve">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</w:t>
      </w:r>
      <w:r w:rsidR="00BF23BC" w:rsidRPr="00973F84">
        <w:rPr>
          <w:sz w:val="28"/>
          <w:szCs w:val="28"/>
        </w:rPr>
        <w:t xml:space="preserve">х полномочий в сфере рекламы», </w:t>
      </w:r>
      <w:r w:rsidRPr="00973F84">
        <w:rPr>
          <w:sz w:val="28"/>
          <w:szCs w:val="28"/>
        </w:rPr>
        <w:t xml:space="preserve">подпунктом 2.1 пункта 3.1, пунктом 3.34 Положения о министерстве строительства Красноярского края, </w:t>
      </w:r>
      <w:r w:rsidRPr="00973F84">
        <w:rPr>
          <w:rFonts w:eastAsiaTheme="minorHAnsi"/>
          <w:bCs/>
          <w:sz w:val="28"/>
          <w:szCs w:val="28"/>
          <w:lang w:eastAsia="en-US"/>
        </w:rPr>
        <w:t>утвержденного постановлением Правительства Красноярского края</w:t>
      </w:r>
      <w:r w:rsidR="004D522D">
        <w:rPr>
          <w:rFonts w:eastAsiaTheme="minorHAnsi"/>
          <w:bCs/>
          <w:sz w:val="28"/>
          <w:szCs w:val="28"/>
          <w:lang w:eastAsia="en-US"/>
        </w:rPr>
        <w:t xml:space="preserve">                                </w:t>
      </w:r>
      <w:r w:rsidRPr="00973F84">
        <w:rPr>
          <w:rFonts w:eastAsiaTheme="minorHAnsi"/>
          <w:bCs/>
          <w:sz w:val="28"/>
          <w:szCs w:val="28"/>
          <w:lang w:eastAsia="en-US"/>
        </w:rPr>
        <w:t>от 21.08.2008 № 51-п, на основании заключени</w:t>
      </w:r>
      <w:r w:rsidR="00FB2F47">
        <w:rPr>
          <w:rFonts w:eastAsiaTheme="minorHAnsi"/>
          <w:bCs/>
          <w:sz w:val="28"/>
          <w:szCs w:val="28"/>
          <w:lang w:eastAsia="en-US"/>
        </w:rPr>
        <w:t>я</w:t>
      </w:r>
      <w:r w:rsidRPr="00973F84">
        <w:rPr>
          <w:rFonts w:eastAsiaTheme="minorHAnsi"/>
          <w:bCs/>
          <w:sz w:val="28"/>
          <w:szCs w:val="28"/>
          <w:lang w:eastAsia="en-US"/>
        </w:rPr>
        <w:t xml:space="preserve"> службы по контролю в области градостроительной деятельности Красноярского</w:t>
      </w:r>
      <w:proofErr w:type="gramEnd"/>
      <w:r w:rsidRPr="00973F84">
        <w:rPr>
          <w:rFonts w:eastAsiaTheme="minorHAnsi"/>
          <w:bCs/>
          <w:sz w:val="28"/>
          <w:szCs w:val="28"/>
          <w:lang w:eastAsia="en-US"/>
        </w:rPr>
        <w:t xml:space="preserve"> края о согласовании внесения изменени</w:t>
      </w:r>
      <w:r w:rsidR="007C0281">
        <w:rPr>
          <w:rFonts w:eastAsiaTheme="minorHAnsi"/>
          <w:bCs/>
          <w:sz w:val="28"/>
          <w:szCs w:val="28"/>
          <w:lang w:eastAsia="en-US"/>
        </w:rPr>
        <w:t>й</w:t>
      </w:r>
      <w:r w:rsidRPr="00973F84">
        <w:rPr>
          <w:rFonts w:eastAsiaTheme="minorHAnsi"/>
          <w:bCs/>
          <w:sz w:val="28"/>
          <w:szCs w:val="28"/>
          <w:lang w:eastAsia="en-US"/>
        </w:rPr>
        <w:t xml:space="preserve"> в схему </w:t>
      </w:r>
      <w:proofErr w:type="gramStart"/>
      <w:r w:rsidRPr="00973F84">
        <w:rPr>
          <w:rFonts w:eastAsiaTheme="minorHAnsi"/>
          <w:bCs/>
          <w:sz w:val="28"/>
          <w:szCs w:val="28"/>
          <w:lang w:eastAsia="en-US"/>
        </w:rPr>
        <w:t xml:space="preserve">размещения рекламных конструкций муниципального образования </w:t>
      </w:r>
      <w:r w:rsidR="005D6DD1" w:rsidRPr="00973F84">
        <w:rPr>
          <w:rFonts w:eastAsiaTheme="minorHAnsi"/>
          <w:bCs/>
          <w:sz w:val="28"/>
          <w:szCs w:val="28"/>
          <w:lang w:eastAsia="en-US"/>
        </w:rPr>
        <w:t xml:space="preserve">города </w:t>
      </w:r>
      <w:r w:rsidR="003004AF" w:rsidRPr="00973F84">
        <w:rPr>
          <w:rFonts w:eastAsiaTheme="minorHAnsi"/>
          <w:bCs/>
          <w:sz w:val="28"/>
          <w:szCs w:val="28"/>
          <w:lang w:eastAsia="en-US"/>
        </w:rPr>
        <w:t>Красноярска</w:t>
      </w:r>
      <w:proofErr w:type="gramEnd"/>
      <w:r w:rsidR="00BF23BC" w:rsidRPr="00973F8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C2B8D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373765">
        <w:rPr>
          <w:rFonts w:eastAsiaTheme="minorHAnsi"/>
          <w:bCs/>
          <w:sz w:val="28"/>
          <w:szCs w:val="28"/>
          <w:lang w:eastAsia="en-US"/>
        </w:rPr>
        <w:t xml:space="preserve">17.05.2023 </w:t>
      </w:r>
      <w:r w:rsidR="00E76843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0C2B8D">
        <w:rPr>
          <w:rFonts w:eastAsiaTheme="minorHAnsi"/>
          <w:bCs/>
          <w:sz w:val="28"/>
          <w:szCs w:val="28"/>
          <w:lang w:eastAsia="en-US"/>
        </w:rPr>
        <w:t>98/04-</w:t>
      </w:r>
      <w:r w:rsidR="00373765">
        <w:rPr>
          <w:rFonts w:eastAsiaTheme="minorHAnsi"/>
          <w:bCs/>
          <w:sz w:val="28"/>
          <w:szCs w:val="28"/>
          <w:lang w:eastAsia="en-US"/>
        </w:rPr>
        <w:t>1066</w:t>
      </w:r>
      <w:r w:rsidR="00414483">
        <w:rPr>
          <w:rFonts w:eastAsiaTheme="minorHAnsi"/>
          <w:bCs/>
          <w:sz w:val="28"/>
          <w:szCs w:val="28"/>
          <w:lang w:eastAsia="en-US"/>
        </w:rPr>
        <w:t xml:space="preserve"> внести </w:t>
      </w:r>
      <w:r w:rsidR="005E53A1">
        <w:rPr>
          <w:rFonts w:eastAsiaTheme="minorHAnsi"/>
          <w:bCs/>
          <w:sz w:val="28"/>
          <w:szCs w:val="28"/>
          <w:lang w:eastAsia="en-US"/>
        </w:rPr>
        <w:t xml:space="preserve">в приказ министерства строительства </w:t>
      </w:r>
      <w:r w:rsidR="005E53A1" w:rsidRPr="00905C14">
        <w:rPr>
          <w:sz w:val="28"/>
          <w:szCs w:val="28"/>
        </w:rPr>
        <w:t xml:space="preserve">Красноярского края от </w:t>
      </w:r>
      <w:r w:rsidR="00414483">
        <w:rPr>
          <w:sz w:val="28"/>
          <w:szCs w:val="28"/>
        </w:rPr>
        <w:t>10</w:t>
      </w:r>
      <w:r w:rsidR="005E53A1" w:rsidRPr="00905C14">
        <w:rPr>
          <w:sz w:val="28"/>
          <w:szCs w:val="28"/>
        </w:rPr>
        <w:t>.</w:t>
      </w:r>
      <w:r w:rsidR="00414483">
        <w:rPr>
          <w:sz w:val="28"/>
          <w:szCs w:val="28"/>
        </w:rPr>
        <w:t>08</w:t>
      </w:r>
      <w:r w:rsidR="005E53A1" w:rsidRPr="00905C14">
        <w:rPr>
          <w:sz w:val="28"/>
          <w:szCs w:val="28"/>
        </w:rPr>
        <w:t>.202</w:t>
      </w:r>
      <w:r w:rsidR="00414483">
        <w:rPr>
          <w:sz w:val="28"/>
          <w:szCs w:val="28"/>
        </w:rPr>
        <w:t>2</w:t>
      </w:r>
      <w:r w:rsidR="005E53A1">
        <w:rPr>
          <w:sz w:val="28"/>
          <w:szCs w:val="28"/>
        </w:rPr>
        <w:t xml:space="preserve"> </w:t>
      </w:r>
      <w:r w:rsidR="005E53A1" w:rsidRPr="00905C14">
        <w:rPr>
          <w:sz w:val="28"/>
          <w:szCs w:val="28"/>
        </w:rPr>
        <w:t xml:space="preserve">№ </w:t>
      </w:r>
      <w:r w:rsidR="00414483">
        <w:rPr>
          <w:sz w:val="28"/>
          <w:szCs w:val="28"/>
        </w:rPr>
        <w:t>50</w:t>
      </w:r>
      <w:r w:rsidR="008816D2">
        <w:rPr>
          <w:sz w:val="28"/>
          <w:szCs w:val="28"/>
        </w:rPr>
        <w:t>4</w:t>
      </w:r>
      <w:r w:rsidR="00414483">
        <w:rPr>
          <w:sz w:val="28"/>
          <w:szCs w:val="28"/>
        </w:rPr>
        <w:t>-</w:t>
      </w:r>
      <w:r w:rsidR="005E53A1" w:rsidRPr="00905C14">
        <w:rPr>
          <w:sz w:val="28"/>
          <w:szCs w:val="28"/>
        </w:rPr>
        <w:t>о следующ</w:t>
      </w:r>
      <w:r w:rsidR="005E53A1">
        <w:rPr>
          <w:sz w:val="28"/>
          <w:szCs w:val="28"/>
        </w:rPr>
        <w:t>ее</w:t>
      </w:r>
      <w:r w:rsidR="005E53A1" w:rsidRPr="00905C14">
        <w:rPr>
          <w:sz w:val="28"/>
          <w:szCs w:val="28"/>
        </w:rPr>
        <w:t xml:space="preserve"> изменени</w:t>
      </w:r>
      <w:r w:rsidR="005E53A1">
        <w:rPr>
          <w:sz w:val="28"/>
          <w:szCs w:val="28"/>
        </w:rPr>
        <w:t>е</w:t>
      </w:r>
      <w:r w:rsidR="005E53A1" w:rsidRPr="00905C14">
        <w:rPr>
          <w:sz w:val="28"/>
          <w:szCs w:val="28"/>
        </w:rPr>
        <w:t>:</w:t>
      </w:r>
    </w:p>
    <w:p w:rsidR="00F923CF" w:rsidRDefault="0091651F" w:rsidP="000D1AC0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464C">
        <w:rPr>
          <w:rFonts w:eastAsiaTheme="minorHAnsi"/>
          <w:bCs/>
          <w:sz w:val="28"/>
          <w:szCs w:val="28"/>
          <w:lang w:eastAsia="en-US"/>
        </w:rPr>
        <w:t xml:space="preserve">в схеме размещения рекламных конструкций </w:t>
      </w:r>
      <w:r w:rsidR="00047DF1" w:rsidRPr="0093464C">
        <w:rPr>
          <w:rFonts w:eastAsiaTheme="minorHAnsi"/>
          <w:bCs/>
          <w:sz w:val="28"/>
          <w:szCs w:val="28"/>
          <w:lang w:eastAsia="en-US"/>
        </w:rPr>
        <w:t>строку</w:t>
      </w:r>
      <w:r w:rsidR="0093464C">
        <w:rPr>
          <w:rFonts w:eastAsiaTheme="minorHAnsi"/>
          <w:bCs/>
          <w:sz w:val="28"/>
          <w:szCs w:val="28"/>
          <w:lang w:eastAsia="en-US"/>
        </w:rPr>
        <w:t>:</w:t>
      </w:r>
    </w:p>
    <w:p w:rsidR="00D36640" w:rsidRPr="00973F84" w:rsidRDefault="00D36640" w:rsidP="00D36640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2126"/>
        <w:gridCol w:w="2268"/>
        <w:gridCol w:w="1417"/>
      </w:tblGrid>
      <w:tr w:rsidR="00D36640" w:rsidRPr="004D522D" w:rsidTr="00D36640">
        <w:tc>
          <w:tcPr>
            <w:tcW w:w="1134" w:type="dxa"/>
            <w:shd w:val="clear" w:color="auto" w:fill="auto"/>
          </w:tcPr>
          <w:p w:rsidR="00D36640" w:rsidRPr="004D522D" w:rsidRDefault="00D36640" w:rsidP="00E86515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4D522D">
              <w:rPr>
                <w:sz w:val="20"/>
                <w:szCs w:val="20"/>
              </w:rPr>
              <w:t>76/7</w:t>
            </w:r>
          </w:p>
        </w:tc>
        <w:tc>
          <w:tcPr>
            <w:tcW w:w="1418" w:type="dxa"/>
            <w:shd w:val="clear" w:color="auto" w:fill="auto"/>
          </w:tcPr>
          <w:p w:rsidR="00D36640" w:rsidRPr="004D522D" w:rsidRDefault="00D36640" w:rsidP="00D36640">
            <w:pPr>
              <w:tabs>
                <w:tab w:val="left" w:pos="1134"/>
                <w:tab w:val="left" w:pos="1276"/>
              </w:tabs>
              <w:spacing w:line="240" w:lineRule="atLeast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4D522D">
              <w:rPr>
                <w:sz w:val="20"/>
                <w:szCs w:val="20"/>
              </w:rPr>
              <w:t>Железнодорож</w:t>
            </w:r>
            <w:proofErr w:type="spellEnd"/>
          </w:p>
          <w:p w:rsidR="00D36640" w:rsidRPr="004D522D" w:rsidRDefault="00D36640" w:rsidP="00D36640">
            <w:pPr>
              <w:tabs>
                <w:tab w:val="left" w:pos="1134"/>
                <w:tab w:val="left" w:pos="1276"/>
              </w:tabs>
              <w:spacing w:line="240" w:lineRule="atLeast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D522D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36640" w:rsidRPr="004D522D" w:rsidRDefault="00D36640" w:rsidP="00D36640">
            <w:pPr>
              <w:tabs>
                <w:tab w:val="left" w:pos="1276"/>
                <w:tab w:val="left" w:pos="1309"/>
              </w:tabs>
              <w:spacing w:line="24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4D522D">
              <w:rPr>
                <w:sz w:val="20"/>
                <w:szCs w:val="20"/>
              </w:rPr>
              <w:t>общественно-деловая</w:t>
            </w:r>
          </w:p>
        </w:tc>
        <w:tc>
          <w:tcPr>
            <w:tcW w:w="2126" w:type="dxa"/>
            <w:shd w:val="clear" w:color="auto" w:fill="auto"/>
          </w:tcPr>
          <w:p w:rsidR="00D36640" w:rsidRPr="004D522D" w:rsidRDefault="00D36640" w:rsidP="0058284D">
            <w:pPr>
              <w:tabs>
                <w:tab w:val="left" w:pos="1134"/>
                <w:tab w:val="left" w:pos="1276"/>
              </w:tabs>
              <w:spacing w:line="240" w:lineRule="atLeast"/>
              <w:ind w:right="-108"/>
              <w:rPr>
                <w:sz w:val="20"/>
                <w:szCs w:val="20"/>
              </w:rPr>
            </w:pPr>
            <w:r w:rsidRPr="004D522D">
              <w:rPr>
                <w:sz w:val="20"/>
                <w:szCs w:val="20"/>
              </w:rPr>
              <w:t>ул. Дубровинского, напротив здания</w:t>
            </w:r>
            <w:r w:rsidR="0058284D">
              <w:rPr>
                <w:sz w:val="20"/>
                <w:szCs w:val="20"/>
              </w:rPr>
              <w:t xml:space="preserve"> </w:t>
            </w:r>
            <w:r w:rsidRPr="004D522D">
              <w:rPr>
                <w:sz w:val="20"/>
                <w:szCs w:val="20"/>
              </w:rPr>
              <w:t xml:space="preserve"> по ул. Профсоюзов, 3, строение 9</w:t>
            </w:r>
          </w:p>
        </w:tc>
        <w:tc>
          <w:tcPr>
            <w:tcW w:w="2268" w:type="dxa"/>
            <w:shd w:val="clear" w:color="auto" w:fill="auto"/>
          </w:tcPr>
          <w:p w:rsidR="00D36640" w:rsidRPr="004D522D" w:rsidRDefault="004B7F22" w:rsidP="00D36640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4D522D">
              <w:rPr>
                <w:sz w:val="20"/>
                <w:szCs w:val="20"/>
              </w:rPr>
              <w:t>светодиодный (электронный) экран 12,0 м х 4,0 м</w:t>
            </w:r>
          </w:p>
        </w:tc>
        <w:tc>
          <w:tcPr>
            <w:tcW w:w="1417" w:type="dxa"/>
            <w:shd w:val="clear" w:color="auto" w:fill="auto"/>
          </w:tcPr>
          <w:p w:rsidR="00D36640" w:rsidRPr="004D522D" w:rsidRDefault="00D36640" w:rsidP="00D36640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4D522D">
              <w:rPr>
                <w:sz w:val="20"/>
                <w:szCs w:val="20"/>
              </w:rPr>
              <w:t>188-В-4</w:t>
            </w:r>
          </w:p>
        </w:tc>
      </w:tr>
    </w:tbl>
    <w:p w:rsidR="00D36640" w:rsidRDefault="00D36640" w:rsidP="00CB2EAA">
      <w:pPr>
        <w:pStyle w:val="ConsPlusNormal"/>
        <w:ind w:left="709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="004D522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B2E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»</w:t>
      </w:r>
      <w:r w:rsidR="00327E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B2E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</w:t>
      </w:r>
      <w:r w:rsidR="00327E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изложить в </w:t>
      </w:r>
      <w:r w:rsidR="00D21E8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следующей</w:t>
      </w:r>
      <w:r w:rsidR="00327E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редакции: </w:t>
      </w:r>
    </w:p>
    <w:p w:rsidR="00D21E88" w:rsidRDefault="00D21E88" w:rsidP="00D36640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2126"/>
        <w:gridCol w:w="2268"/>
        <w:gridCol w:w="1417"/>
      </w:tblGrid>
      <w:tr w:rsidR="00D21E88" w:rsidRPr="000153E3" w:rsidTr="00D21E88">
        <w:tc>
          <w:tcPr>
            <w:tcW w:w="1134" w:type="dxa"/>
            <w:shd w:val="clear" w:color="auto" w:fill="auto"/>
          </w:tcPr>
          <w:p w:rsidR="00D21E88" w:rsidRPr="007532BE" w:rsidRDefault="00D21E88" w:rsidP="00E86515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7532BE">
              <w:rPr>
                <w:sz w:val="20"/>
                <w:szCs w:val="20"/>
              </w:rPr>
              <w:t>76/7</w:t>
            </w:r>
          </w:p>
        </w:tc>
        <w:tc>
          <w:tcPr>
            <w:tcW w:w="1418" w:type="dxa"/>
            <w:shd w:val="clear" w:color="auto" w:fill="auto"/>
          </w:tcPr>
          <w:p w:rsidR="00D21E88" w:rsidRDefault="00D21E88" w:rsidP="00D21E88">
            <w:pPr>
              <w:tabs>
                <w:tab w:val="left" w:pos="1134"/>
                <w:tab w:val="left" w:pos="1276"/>
              </w:tabs>
              <w:spacing w:line="240" w:lineRule="atLeast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Железнодорож</w:t>
            </w:r>
            <w:proofErr w:type="spellEnd"/>
          </w:p>
          <w:p w:rsidR="00D21E88" w:rsidRPr="000153E3" w:rsidRDefault="00D21E88" w:rsidP="00D21E88">
            <w:pPr>
              <w:tabs>
                <w:tab w:val="left" w:pos="1134"/>
                <w:tab w:val="left" w:pos="1276"/>
              </w:tabs>
              <w:spacing w:line="240" w:lineRule="atLeast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21E88" w:rsidRPr="000153E3" w:rsidRDefault="00D21E88" w:rsidP="00D21E88">
            <w:pPr>
              <w:tabs>
                <w:tab w:val="left" w:pos="1276"/>
                <w:tab w:val="left" w:pos="1309"/>
              </w:tabs>
              <w:spacing w:line="24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</w:t>
            </w:r>
          </w:p>
        </w:tc>
        <w:tc>
          <w:tcPr>
            <w:tcW w:w="2126" w:type="dxa"/>
            <w:shd w:val="clear" w:color="auto" w:fill="auto"/>
          </w:tcPr>
          <w:p w:rsidR="00D21E88" w:rsidRPr="006D76A6" w:rsidRDefault="00D21E88" w:rsidP="00C42D27">
            <w:pPr>
              <w:tabs>
                <w:tab w:val="left" w:pos="1134"/>
                <w:tab w:val="left" w:pos="1276"/>
              </w:tabs>
              <w:spacing w:line="240" w:lineRule="atLeast"/>
              <w:ind w:right="-108"/>
              <w:rPr>
                <w:sz w:val="20"/>
                <w:szCs w:val="20"/>
              </w:rPr>
            </w:pPr>
            <w:r w:rsidRPr="00373765">
              <w:rPr>
                <w:sz w:val="20"/>
              </w:rPr>
              <w:t xml:space="preserve">ул. Дубровинского, напротив здания по </w:t>
            </w:r>
            <w:r w:rsidR="0058284D">
              <w:rPr>
                <w:sz w:val="20"/>
              </w:rPr>
              <w:t xml:space="preserve">  </w:t>
            </w:r>
            <w:r w:rsidRPr="00373765">
              <w:rPr>
                <w:sz w:val="20"/>
              </w:rPr>
              <w:t>ул. Профсоюзов</w:t>
            </w:r>
            <w:r w:rsidR="00C42D27">
              <w:rPr>
                <w:sz w:val="20"/>
              </w:rPr>
              <w:t xml:space="preserve"> </w:t>
            </w:r>
            <w:r w:rsidRPr="00373765">
              <w:rPr>
                <w:sz w:val="20"/>
              </w:rPr>
              <w:t xml:space="preserve"> 3, строение 9</w:t>
            </w:r>
          </w:p>
        </w:tc>
        <w:tc>
          <w:tcPr>
            <w:tcW w:w="2268" w:type="dxa"/>
            <w:shd w:val="clear" w:color="auto" w:fill="auto"/>
          </w:tcPr>
          <w:p w:rsidR="00D21E88" w:rsidRPr="00373765" w:rsidRDefault="00D21E88" w:rsidP="00D21E88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sz w:val="18"/>
                <w:szCs w:val="20"/>
              </w:rPr>
            </w:pPr>
            <w:r w:rsidRPr="006D76A6">
              <w:rPr>
                <w:sz w:val="20"/>
              </w:rPr>
              <w:t xml:space="preserve">щит </w:t>
            </w:r>
            <w:proofErr w:type="spellStart"/>
            <w:r w:rsidRPr="00373765">
              <w:rPr>
                <w:sz w:val="20"/>
              </w:rPr>
              <w:t>билборд</w:t>
            </w:r>
            <w:proofErr w:type="spellEnd"/>
            <w:r w:rsidRPr="00373765">
              <w:rPr>
                <w:sz w:val="20"/>
              </w:rPr>
              <w:t xml:space="preserve">) 6,0 м х 3,0 м, либо </w:t>
            </w:r>
            <w:proofErr w:type="spellStart"/>
            <w:r w:rsidRPr="00373765">
              <w:rPr>
                <w:sz w:val="20"/>
              </w:rPr>
              <w:t>призматрон</w:t>
            </w:r>
            <w:proofErr w:type="spellEnd"/>
            <w:r w:rsidRPr="00373765">
              <w:rPr>
                <w:sz w:val="20"/>
              </w:rPr>
              <w:t xml:space="preserve"> 6,0 м х 3.2 м, либо светодиодный (электронный) экран 6,0 м х 3,0 м</w:t>
            </w:r>
            <w:r w:rsidRPr="00373765">
              <w:rPr>
                <w:sz w:val="16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21E88" w:rsidRPr="000153E3" w:rsidRDefault="00D21E88" w:rsidP="00D21E88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  <w:r w:rsidRPr="000153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</w:t>
            </w:r>
            <w:r w:rsidRPr="000153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CB2EAA" w:rsidRDefault="00CB2EAA" w:rsidP="00D36640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».    </w:t>
      </w:r>
    </w:p>
    <w:p w:rsidR="00D36640" w:rsidRDefault="00D36640" w:rsidP="00D36640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948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Опубликовать приказ на «</w:t>
      </w:r>
      <w:proofErr w:type="gramStart"/>
      <w:r w:rsidRPr="000948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Официальном</w:t>
      </w:r>
      <w:proofErr w:type="gramEnd"/>
      <w:r w:rsidRPr="000948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интернет-портале правовой информации Красноярского </w:t>
      </w:r>
      <w:r w:rsidRPr="000948E2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края» (</w:t>
      </w:r>
      <w:hyperlink r:id="rId9" w:history="1">
        <w:r w:rsidRPr="000948E2">
          <w:rPr>
            <w:rStyle w:val="a5"/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u w:val="none"/>
            <w:lang w:eastAsia="en-US"/>
          </w:rPr>
          <w:t>www.zakon.krskstate.ru</w:t>
        </w:r>
      </w:hyperlink>
      <w:r w:rsidRPr="000948E2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).</w:t>
      </w:r>
    </w:p>
    <w:p w:rsidR="00D36640" w:rsidRPr="00BF23BC" w:rsidRDefault="00D36640" w:rsidP="00D366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6640" w:rsidRDefault="00D36640" w:rsidP="00D36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640" w:rsidRDefault="00D36640" w:rsidP="00D36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AC0" w:rsidRDefault="000D1AC0" w:rsidP="00D36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640" w:rsidRDefault="00D36640" w:rsidP="00D366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D36640" w:rsidRDefault="00D36640" w:rsidP="00D36640">
      <w:pPr>
        <w:rPr>
          <w:sz w:val="28"/>
          <w:szCs w:val="28"/>
        </w:rPr>
      </w:pPr>
      <w:r>
        <w:rPr>
          <w:sz w:val="28"/>
          <w:szCs w:val="28"/>
        </w:rPr>
        <w:t>министра строительства</w:t>
      </w:r>
    </w:p>
    <w:p w:rsidR="00D36640" w:rsidRDefault="00D36640" w:rsidP="00D36640">
      <w:pPr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                                                                          М.С. </w:t>
      </w:r>
      <w:proofErr w:type="spellStart"/>
      <w:r>
        <w:rPr>
          <w:sz w:val="28"/>
          <w:szCs w:val="28"/>
        </w:rPr>
        <w:t>Рабушко</w:t>
      </w:r>
      <w:proofErr w:type="spellEnd"/>
    </w:p>
    <w:p w:rsidR="00D36640" w:rsidRDefault="00D36640" w:rsidP="00D36640">
      <w:pPr>
        <w:rPr>
          <w:sz w:val="28"/>
          <w:szCs w:val="28"/>
        </w:rPr>
      </w:pPr>
    </w:p>
    <w:p w:rsidR="00D36640" w:rsidRDefault="00D36640" w:rsidP="00D36640"/>
    <w:p w:rsidR="00D36640" w:rsidRDefault="00D36640" w:rsidP="00D36640">
      <w:pPr>
        <w:rPr>
          <w:sz w:val="20"/>
          <w:szCs w:val="20"/>
        </w:rPr>
      </w:pPr>
    </w:p>
    <w:sectPr w:rsidR="00D36640" w:rsidSect="00C42D27">
      <w:pgSz w:w="11906" w:h="16838" w:code="9"/>
      <w:pgMar w:top="90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63" w:rsidRDefault="000D1B63" w:rsidP="00155C51">
      <w:r>
        <w:separator/>
      </w:r>
    </w:p>
  </w:endnote>
  <w:endnote w:type="continuationSeparator" w:id="0">
    <w:p w:rsidR="000D1B63" w:rsidRDefault="000D1B63" w:rsidP="0015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63" w:rsidRDefault="000D1B63" w:rsidP="00155C51">
      <w:r>
        <w:separator/>
      </w:r>
    </w:p>
  </w:footnote>
  <w:footnote w:type="continuationSeparator" w:id="0">
    <w:p w:rsidR="000D1B63" w:rsidRDefault="000D1B63" w:rsidP="00155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42CA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944428"/>
    <w:multiLevelType w:val="hybridMultilevel"/>
    <w:tmpl w:val="C4F68D5E"/>
    <w:lvl w:ilvl="0" w:tplc="D2B2A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876FAB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7C"/>
    <w:rsid w:val="000013BF"/>
    <w:rsid w:val="0001304B"/>
    <w:rsid w:val="00013597"/>
    <w:rsid w:val="00014516"/>
    <w:rsid w:val="000153E3"/>
    <w:rsid w:val="00047DF1"/>
    <w:rsid w:val="00051A8C"/>
    <w:rsid w:val="00054F29"/>
    <w:rsid w:val="00057157"/>
    <w:rsid w:val="0005762A"/>
    <w:rsid w:val="00084CE8"/>
    <w:rsid w:val="000862A8"/>
    <w:rsid w:val="000948E2"/>
    <w:rsid w:val="000C26B4"/>
    <w:rsid w:val="000C2B8D"/>
    <w:rsid w:val="000C3E98"/>
    <w:rsid w:val="000C4875"/>
    <w:rsid w:val="000C5C41"/>
    <w:rsid w:val="000D015B"/>
    <w:rsid w:val="000D1AC0"/>
    <w:rsid w:val="000D1B63"/>
    <w:rsid w:val="000D6A80"/>
    <w:rsid w:val="000E16B4"/>
    <w:rsid w:val="000E588B"/>
    <w:rsid w:val="00100613"/>
    <w:rsid w:val="00112A4B"/>
    <w:rsid w:val="001265CA"/>
    <w:rsid w:val="001366B9"/>
    <w:rsid w:val="00155C51"/>
    <w:rsid w:val="00155E70"/>
    <w:rsid w:val="00176141"/>
    <w:rsid w:val="00196952"/>
    <w:rsid w:val="001B1B53"/>
    <w:rsid w:val="001B5D52"/>
    <w:rsid w:val="001C3BBB"/>
    <w:rsid w:val="001E1626"/>
    <w:rsid w:val="001E19B6"/>
    <w:rsid w:val="001E1E5F"/>
    <w:rsid w:val="001E53FC"/>
    <w:rsid w:val="001F656A"/>
    <w:rsid w:val="00200AA1"/>
    <w:rsid w:val="0020397D"/>
    <w:rsid w:val="00214184"/>
    <w:rsid w:val="00216A7F"/>
    <w:rsid w:val="00223CF7"/>
    <w:rsid w:val="002255E0"/>
    <w:rsid w:val="0023054A"/>
    <w:rsid w:val="00234EFE"/>
    <w:rsid w:val="0023574F"/>
    <w:rsid w:val="00241D3D"/>
    <w:rsid w:val="00244521"/>
    <w:rsid w:val="00275D76"/>
    <w:rsid w:val="00285B4B"/>
    <w:rsid w:val="00297160"/>
    <w:rsid w:val="002A4EB0"/>
    <w:rsid w:val="002A6F0A"/>
    <w:rsid w:val="002B2B46"/>
    <w:rsid w:val="002C6643"/>
    <w:rsid w:val="002C7635"/>
    <w:rsid w:val="002E3064"/>
    <w:rsid w:val="002F0C58"/>
    <w:rsid w:val="003004AF"/>
    <w:rsid w:val="0032207B"/>
    <w:rsid w:val="00327E4D"/>
    <w:rsid w:val="00333B0C"/>
    <w:rsid w:val="00346A80"/>
    <w:rsid w:val="00351F93"/>
    <w:rsid w:val="00365D19"/>
    <w:rsid w:val="00367881"/>
    <w:rsid w:val="00373765"/>
    <w:rsid w:val="00380E60"/>
    <w:rsid w:val="003A74B7"/>
    <w:rsid w:val="003B03C7"/>
    <w:rsid w:val="003B0979"/>
    <w:rsid w:val="003B2151"/>
    <w:rsid w:val="003C5D91"/>
    <w:rsid w:val="003D5171"/>
    <w:rsid w:val="003D53D1"/>
    <w:rsid w:val="003F581C"/>
    <w:rsid w:val="003F7D00"/>
    <w:rsid w:val="00414483"/>
    <w:rsid w:val="00415E4B"/>
    <w:rsid w:val="00416652"/>
    <w:rsid w:val="004336AA"/>
    <w:rsid w:val="00435BB9"/>
    <w:rsid w:val="00440708"/>
    <w:rsid w:val="00450698"/>
    <w:rsid w:val="00473A90"/>
    <w:rsid w:val="0047524C"/>
    <w:rsid w:val="0048258A"/>
    <w:rsid w:val="00482D18"/>
    <w:rsid w:val="004B2269"/>
    <w:rsid w:val="004B576E"/>
    <w:rsid w:val="004B7F22"/>
    <w:rsid w:val="004C0E5A"/>
    <w:rsid w:val="004C5035"/>
    <w:rsid w:val="004D522D"/>
    <w:rsid w:val="004F04BC"/>
    <w:rsid w:val="004F5FAD"/>
    <w:rsid w:val="005013F8"/>
    <w:rsid w:val="00514367"/>
    <w:rsid w:val="00516330"/>
    <w:rsid w:val="00524911"/>
    <w:rsid w:val="00557A62"/>
    <w:rsid w:val="0056154D"/>
    <w:rsid w:val="0058284D"/>
    <w:rsid w:val="00585805"/>
    <w:rsid w:val="00587252"/>
    <w:rsid w:val="0059095E"/>
    <w:rsid w:val="005A1AD0"/>
    <w:rsid w:val="005B3B24"/>
    <w:rsid w:val="005C0616"/>
    <w:rsid w:val="005C393F"/>
    <w:rsid w:val="005D6DD1"/>
    <w:rsid w:val="005E53A1"/>
    <w:rsid w:val="005E73B5"/>
    <w:rsid w:val="005F3355"/>
    <w:rsid w:val="005F43EC"/>
    <w:rsid w:val="006060BB"/>
    <w:rsid w:val="00622664"/>
    <w:rsid w:val="00637423"/>
    <w:rsid w:val="006611E5"/>
    <w:rsid w:val="006829C7"/>
    <w:rsid w:val="006841D4"/>
    <w:rsid w:val="0068445B"/>
    <w:rsid w:val="0069027C"/>
    <w:rsid w:val="00694E1B"/>
    <w:rsid w:val="006C1D71"/>
    <w:rsid w:val="006C3561"/>
    <w:rsid w:val="006C7ADA"/>
    <w:rsid w:val="006C7B08"/>
    <w:rsid w:val="006D3C87"/>
    <w:rsid w:val="006D76A6"/>
    <w:rsid w:val="006E4EFE"/>
    <w:rsid w:val="006F1DA0"/>
    <w:rsid w:val="006F6364"/>
    <w:rsid w:val="006F69CB"/>
    <w:rsid w:val="007013AF"/>
    <w:rsid w:val="00713FD3"/>
    <w:rsid w:val="00752C42"/>
    <w:rsid w:val="007532BE"/>
    <w:rsid w:val="00765B36"/>
    <w:rsid w:val="007A2503"/>
    <w:rsid w:val="007A3F0E"/>
    <w:rsid w:val="007A5939"/>
    <w:rsid w:val="007A6111"/>
    <w:rsid w:val="007C0281"/>
    <w:rsid w:val="007C23F4"/>
    <w:rsid w:val="007C2889"/>
    <w:rsid w:val="007C29A3"/>
    <w:rsid w:val="007C7662"/>
    <w:rsid w:val="007D0B46"/>
    <w:rsid w:val="007D6CE7"/>
    <w:rsid w:val="007E63C5"/>
    <w:rsid w:val="007E7B7C"/>
    <w:rsid w:val="007F73AA"/>
    <w:rsid w:val="00802548"/>
    <w:rsid w:val="008071F7"/>
    <w:rsid w:val="00810846"/>
    <w:rsid w:val="00827A77"/>
    <w:rsid w:val="00833053"/>
    <w:rsid w:val="0084463E"/>
    <w:rsid w:val="008622C5"/>
    <w:rsid w:val="00870192"/>
    <w:rsid w:val="008754AC"/>
    <w:rsid w:val="008816D2"/>
    <w:rsid w:val="008A434B"/>
    <w:rsid w:val="008B2E1A"/>
    <w:rsid w:val="008B33A8"/>
    <w:rsid w:val="008C7228"/>
    <w:rsid w:val="008D1B15"/>
    <w:rsid w:val="008D26FE"/>
    <w:rsid w:val="008E0867"/>
    <w:rsid w:val="008E1057"/>
    <w:rsid w:val="008F129E"/>
    <w:rsid w:val="008F22C0"/>
    <w:rsid w:val="008F4E1B"/>
    <w:rsid w:val="009048C5"/>
    <w:rsid w:val="00907A3F"/>
    <w:rsid w:val="0091651F"/>
    <w:rsid w:val="00921A07"/>
    <w:rsid w:val="00923D62"/>
    <w:rsid w:val="0093464C"/>
    <w:rsid w:val="00970B4A"/>
    <w:rsid w:val="00973F84"/>
    <w:rsid w:val="00983B78"/>
    <w:rsid w:val="009864A6"/>
    <w:rsid w:val="00987EB5"/>
    <w:rsid w:val="0099462F"/>
    <w:rsid w:val="009B353C"/>
    <w:rsid w:val="009B4D2C"/>
    <w:rsid w:val="009D7F31"/>
    <w:rsid w:val="009F5C8C"/>
    <w:rsid w:val="00A00707"/>
    <w:rsid w:val="00A008FA"/>
    <w:rsid w:val="00A25BFF"/>
    <w:rsid w:val="00A42143"/>
    <w:rsid w:val="00A46C2E"/>
    <w:rsid w:val="00A736FC"/>
    <w:rsid w:val="00A8141F"/>
    <w:rsid w:val="00AA5D58"/>
    <w:rsid w:val="00AB55B0"/>
    <w:rsid w:val="00AC2734"/>
    <w:rsid w:val="00AC6707"/>
    <w:rsid w:val="00AD3D2F"/>
    <w:rsid w:val="00AE509A"/>
    <w:rsid w:val="00AE7359"/>
    <w:rsid w:val="00B012DD"/>
    <w:rsid w:val="00B042EB"/>
    <w:rsid w:val="00B04FEE"/>
    <w:rsid w:val="00B06643"/>
    <w:rsid w:val="00B1404D"/>
    <w:rsid w:val="00B25F0B"/>
    <w:rsid w:val="00B32EF6"/>
    <w:rsid w:val="00B3753A"/>
    <w:rsid w:val="00B37F8A"/>
    <w:rsid w:val="00B42480"/>
    <w:rsid w:val="00B463B1"/>
    <w:rsid w:val="00B5665A"/>
    <w:rsid w:val="00B61F6A"/>
    <w:rsid w:val="00B646BF"/>
    <w:rsid w:val="00B76931"/>
    <w:rsid w:val="00B84F15"/>
    <w:rsid w:val="00B95935"/>
    <w:rsid w:val="00BA785F"/>
    <w:rsid w:val="00BB1821"/>
    <w:rsid w:val="00BB3635"/>
    <w:rsid w:val="00BB3711"/>
    <w:rsid w:val="00BB6AEA"/>
    <w:rsid w:val="00BC7ADF"/>
    <w:rsid w:val="00BD0738"/>
    <w:rsid w:val="00BD2D81"/>
    <w:rsid w:val="00BD4E8B"/>
    <w:rsid w:val="00BD5FD1"/>
    <w:rsid w:val="00BD7FF0"/>
    <w:rsid w:val="00BE03E9"/>
    <w:rsid w:val="00BF23BC"/>
    <w:rsid w:val="00C00EF4"/>
    <w:rsid w:val="00C42D27"/>
    <w:rsid w:val="00C435B2"/>
    <w:rsid w:val="00C4761E"/>
    <w:rsid w:val="00C62C4B"/>
    <w:rsid w:val="00C74703"/>
    <w:rsid w:val="00C747C6"/>
    <w:rsid w:val="00C918E1"/>
    <w:rsid w:val="00CB2EAA"/>
    <w:rsid w:val="00CC5577"/>
    <w:rsid w:val="00CC709E"/>
    <w:rsid w:val="00CD0FBE"/>
    <w:rsid w:val="00CE70AC"/>
    <w:rsid w:val="00CF1C97"/>
    <w:rsid w:val="00D21E88"/>
    <w:rsid w:val="00D22BDD"/>
    <w:rsid w:val="00D233DD"/>
    <w:rsid w:val="00D2526C"/>
    <w:rsid w:val="00D34572"/>
    <w:rsid w:val="00D36640"/>
    <w:rsid w:val="00D52A3E"/>
    <w:rsid w:val="00D5638B"/>
    <w:rsid w:val="00D5797C"/>
    <w:rsid w:val="00D8136B"/>
    <w:rsid w:val="00D91353"/>
    <w:rsid w:val="00D970E7"/>
    <w:rsid w:val="00DA0134"/>
    <w:rsid w:val="00DB4D79"/>
    <w:rsid w:val="00DD470E"/>
    <w:rsid w:val="00DD56A1"/>
    <w:rsid w:val="00DD6B3F"/>
    <w:rsid w:val="00DE5998"/>
    <w:rsid w:val="00E015E1"/>
    <w:rsid w:val="00E2794E"/>
    <w:rsid w:val="00E5174E"/>
    <w:rsid w:val="00E55702"/>
    <w:rsid w:val="00E76843"/>
    <w:rsid w:val="00E86515"/>
    <w:rsid w:val="00EA499D"/>
    <w:rsid w:val="00EB06FF"/>
    <w:rsid w:val="00EB5E36"/>
    <w:rsid w:val="00EB77BC"/>
    <w:rsid w:val="00EE0856"/>
    <w:rsid w:val="00EE2BD2"/>
    <w:rsid w:val="00EE5347"/>
    <w:rsid w:val="00F31395"/>
    <w:rsid w:val="00F33BED"/>
    <w:rsid w:val="00F343D2"/>
    <w:rsid w:val="00F57006"/>
    <w:rsid w:val="00F729FE"/>
    <w:rsid w:val="00F80525"/>
    <w:rsid w:val="00F81247"/>
    <w:rsid w:val="00F85358"/>
    <w:rsid w:val="00F90882"/>
    <w:rsid w:val="00F923CF"/>
    <w:rsid w:val="00F96FDB"/>
    <w:rsid w:val="00FB27C6"/>
    <w:rsid w:val="00FB2F47"/>
    <w:rsid w:val="00FB3DDB"/>
    <w:rsid w:val="00FB5D02"/>
    <w:rsid w:val="00FE205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4D52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52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4D52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52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on.krskstate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695B62-9B05-430B-BCD3-E1EAF6034166}"/>
</file>

<file path=customXml/itemProps2.xml><?xml version="1.0" encoding="utf-8"?>
<ds:datastoreItem xmlns:ds="http://schemas.openxmlformats.org/officeDocument/2006/customXml" ds:itemID="{9B458DD8-0642-494C-9961-A6CE7C7304D3}"/>
</file>

<file path=customXml/itemProps3.xml><?xml version="1.0" encoding="utf-8"?>
<ds:datastoreItem xmlns:ds="http://schemas.openxmlformats.org/officeDocument/2006/customXml" ds:itemID="{B23A056D-1A76-4F78-9CD0-6E7ACCAD5771}"/>
</file>

<file path=customXml/itemProps4.xml><?xml version="1.0" encoding="utf-8"?>
<ds:datastoreItem xmlns:ds="http://schemas.openxmlformats.org/officeDocument/2006/customXml" ds:itemID="{FE90F388-E874-408A-90BA-CAAC94E56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 Наталья Александровна</dc:creator>
  <cp:lastModifiedBy>Грибанова Ольга Петровна</cp:lastModifiedBy>
  <cp:revision>2</cp:revision>
  <cp:lastPrinted>2023-06-14T03:39:00Z</cp:lastPrinted>
  <dcterms:created xsi:type="dcterms:W3CDTF">2023-06-14T03:42:00Z</dcterms:created>
  <dcterms:modified xsi:type="dcterms:W3CDTF">2023-06-14T03:42:00Z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